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99C5" w14:textId="6DA24130" w:rsidR="00F74EF7" w:rsidRDefault="00A44052" w:rsidP="00F44AB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6C54" wp14:editId="04ABC2A8">
                <wp:simplePos x="0" y="0"/>
                <wp:positionH relativeFrom="column">
                  <wp:posOffset>-133350</wp:posOffset>
                </wp:positionH>
                <wp:positionV relativeFrom="paragraph">
                  <wp:posOffset>-419100</wp:posOffset>
                </wp:positionV>
                <wp:extent cx="1038225" cy="52387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23A56A" w14:textId="77777777" w:rsidR="00A44052" w:rsidRPr="00A44052" w:rsidRDefault="00A44052" w:rsidP="00A44052">
                            <w:pPr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A44052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【範本】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46C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33pt;width:81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" filled="f" stroked="f" strokeweight=".5pt">
                <v:textbox>
                  <w:txbxContent>
                    <w:p w14:paraId="7023A56A" w14:textId="77777777" w:rsidR="00A44052" w:rsidRPr="00A44052" w:rsidRDefault="00A44052" w:rsidP="00A44052">
                      <w:pPr>
                        <w:jc w:val="center"/>
                        <w:rPr>
                          <w:rFonts w:ascii="標楷體" w:eastAsia="標楷體" w:hAnsi="標楷體"/>
                          <w:kern w:val="0"/>
                          <w:sz w:val="28"/>
                          <w:szCs w:val="28"/>
                        </w:rPr>
                      </w:pPr>
                      <w:r w:rsidRPr="00A44052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8"/>
                        </w:rPr>
                        <w:t>【範本】</w:t>
                      </w:r>
                    </w:p>
                  </w:txbxContent>
                </v:textbox>
              </v:shape>
            </w:pict>
          </mc:Fallback>
        </mc:AlternateContent>
      </w:r>
      <w:r w:rsidR="00997649">
        <w:rPr>
          <w:rFonts w:ascii="標楷體" w:eastAsia="標楷體" w:hAnsi="標楷體" w:hint="eastAsia"/>
          <w:sz w:val="32"/>
          <w:szCs w:val="32"/>
        </w:rPr>
        <w:t>淡江</w:t>
      </w:r>
      <w:r w:rsidR="00736FBB" w:rsidRPr="00736FBB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FF3DEC">
        <w:rPr>
          <w:rFonts w:ascii="標楷體" w:eastAsia="標楷體" w:hAnsi="標楷體" w:hint="eastAsia"/>
          <w:sz w:val="32"/>
          <w:szCs w:val="32"/>
        </w:rPr>
        <w:t>生</w:t>
      </w:r>
      <w:r w:rsidR="00736FBB" w:rsidRPr="00736FBB">
        <w:rPr>
          <w:rFonts w:ascii="標楷體" w:eastAsia="標楷體" w:hAnsi="標楷體" w:hint="eastAsia"/>
          <w:sz w:val="32"/>
          <w:szCs w:val="32"/>
        </w:rPr>
        <w:t>學術研究倫理課程免修申請書</w:t>
      </w:r>
    </w:p>
    <w:p w14:paraId="0CE3C14F" w14:textId="77777777" w:rsidR="0029183B" w:rsidRPr="0029183B" w:rsidRDefault="0029183B" w:rsidP="0029183B">
      <w:pPr>
        <w:jc w:val="right"/>
        <w:rPr>
          <w:rFonts w:ascii="標楷體" w:eastAsia="標楷體" w:hAnsi="標楷體"/>
          <w:sz w:val="32"/>
          <w:szCs w:val="32"/>
        </w:rPr>
      </w:pPr>
      <w:r w:rsidRPr="0029183B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</w:t>
      </w:r>
      <w:r w:rsidR="00202CCC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</w:t>
      </w:r>
      <w:r w:rsidRPr="0029183B">
        <w:rPr>
          <w:rFonts w:ascii="標楷體" w:eastAsia="標楷體" w:hAnsi="標楷體" w:hint="eastAsia"/>
        </w:rPr>
        <w:t>年</w:t>
      </w:r>
      <w:r w:rsidRPr="0029183B">
        <w:rPr>
          <w:rFonts w:ascii="標楷體" w:eastAsia="標楷體" w:hAnsi="標楷體"/>
        </w:rPr>
        <w:t xml:space="preserve">  </w:t>
      </w:r>
      <w:r w:rsidR="00DF0F58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 w:hint="eastAsia"/>
        </w:rPr>
        <w:t>月</w:t>
      </w:r>
      <w:r w:rsidRPr="0029183B">
        <w:rPr>
          <w:rFonts w:ascii="標楷體" w:eastAsia="標楷體" w:hAnsi="標楷體"/>
        </w:rPr>
        <w:t xml:space="preserve">  </w:t>
      </w:r>
      <w:r w:rsidR="00DF0F58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2126"/>
        <w:gridCol w:w="981"/>
        <w:gridCol w:w="1145"/>
        <w:gridCol w:w="2059"/>
        <w:gridCol w:w="2136"/>
      </w:tblGrid>
      <w:tr w:rsidR="001F3DAA" w:rsidRPr="001F3DAA" w14:paraId="5BB86B42" w14:textId="77777777" w:rsidTr="004740A7">
        <w:trPr>
          <w:trHeight w:val="395"/>
        </w:trPr>
        <w:tc>
          <w:tcPr>
            <w:tcW w:w="1046" w:type="pc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187BA3A8" w14:textId="77777777" w:rsidR="00736FBB" w:rsidRPr="001F3DAA" w:rsidRDefault="00CC23AF" w:rsidP="00CC23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系所名稱</w:t>
            </w:r>
          </w:p>
        </w:tc>
        <w:tc>
          <w:tcPr>
            <w:tcW w:w="995" w:type="pct"/>
            <w:tcBorders>
              <w:top w:val="thinThickThinSmallGap" w:sz="24" w:space="0" w:color="auto"/>
            </w:tcBorders>
            <w:vAlign w:val="center"/>
          </w:tcPr>
          <w:p w14:paraId="5A422C99" w14:textId="77777777" w:rsidR="00736FBB" w:rsidRPr="001F3DAA" w:rsidRDefault="00CC23AF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995" w:type="pct"/>
            <w:gridSpan w:val="2"/>
            <w:tcBorders>
              <w:top w:val="thinThickThinSmallGap" w:sz="24" w:space="0" w:color="auto"/>
            </w:tcBorders>
            <w:vAlign w:val="center"/>
          </w:tcPr>
          <w:p w14:paraId="37B5D37E" w14:textId="77777777" w:rsidR="00736FBB" w:rsidRPr="001F3DAA" w:rsidRDefault="00CC23AF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964" w:type="pct"/>
            <w:tcBorders>
              <w:top w:val="thinThickThinSmallGap" w:sz="24" w:space="0" w:color="auto"/>
            </w:tcBorders>
            <w:vAlign w:val="center"/>
          </w:tcPr>
          <w:p w14:paraId="557F6C21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身分別</w:t>
            </w:r>
          </w:p>
        </w:tc>
        <w:tc>
          <w:tcPr>
            <w:tcW w:w="1000" w:type="pc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14640249" w14:textId="77777777" w:rsidR="00736FBB" w:rsidRPr="001F3DAA" w:rsidRDefault="00736FBB" w:rsidP="006A75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聯絡</w:t>
            </w:r>
            <w:r w:rsidR="006A75F5" w:rsidRPr="001F3DAA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</w:tr>
      <w:tr w:rsidR="001F3DAA" w:rsidRPr="001F3DAA" w14:paraId="017555E8" w14:textId="77777777" w:rsidTr="004740A7">
        <w:trPr>
          <w:trHeight w:val="723"/>
        </w:trPr>
        <w:tc>
          <w:tcPr>
            <w:tcW w:w="1046" w:type="pct"/>
            <w:tcBorders>
              <w:left w:val="thinThickThinSmallGap" w:sz="24" w:space="0" w:color="auto"/>
            </w:tcBorders>
            <w:vAlign w:val="center"/>
          </w:tcPr>
          <w:p w14:paraId="4CF79A6B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Align w:val="center"/>
          </w:tcPr>
          <w:p w14:paraId="51EBD3BC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5F26BD78" w14:textId="77777777" w:rsidR="00D95A75" w:rsidRPr="001F3DAA" w:rsidRDefault="00D95A75" w:rsidP="006F6CB6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964" w:type="pct"/>
            <w:vAlign w:val="center"/>
          </w:tcPr>
          <w:p w14:paraId="6C3F8D31" w14:textId="77777777" w:rsidR="00DA3BD4" w:rsidRPr="001F3DAA" w:rsidRDefault="00736FBB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□碩士班</w:t>
            </w:r>
          </w:p>
          <w:p w14:paraId="5D188084" w14:textId="77777777" w:rsidR="00DA3BD4" w:rsidRPr="001F3DAA" w:rsidRDefault="00DA3BD4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□碩士在職專班</w:t>
            </w:r>
            <w:r w:rsidR="00736FBB" w:rsidRPr="001F3DAA">
              <w:rPr>
                <w:rFonts w:ascii="標楷體" w:eastAsia="標楷體" w:hAnsi="標楷體"/>
                <w:szCs w:val="24"/>
              </w:rPr>
              <w:t xml:space="preserve"> </w:t>
            </w:r>
            <w:r w:rsidR="00736FBB" w:rsidRPr="001F3D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36FBB" w:rsidRPr="001F3DAA">
              <w:rPr>
                <w:rFonts w:ascii="標楷體" w:eastAsia="標楷體" w:hAnsi="標楷體"/>
                <w:szCs w:val="24"/>
              </w:rPr>
              <w:t xml:space="preserve"> </w:t>
            </w:r>
            <w:r w:rsidR="005F1447" w:rsidRPr="001F3DAA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10074191" w14:textId="77777777" w:rsidR="00736FBB" w:rsidRPr="001F3DAA" w:rsidRDefault="00736FBB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  <w:tc>
          <w:tcPr>
            <w:tcW w:w="1000" w:type="pct"/>
            <w:tcBorders>
              <w:right w:val="thinThickThinSmallGap" w:sz="24" w:space="0" w:color="auto"/>
            </w:tcBorders>
          </w:tcPr>
          <w:p w14:paraId="016B0397" w14:textId="77777777" w:rsidR="00D95A75" w:rsidRPr="001F3DAA" w:rsidRDefault="00D95A75" w:rsidP="00CC23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FBB" w14:paraId="36045262" w14:textId="77777777" w:rsidTr="0029183B">
        <w:trPr>
          <w:trHeight w:val="350"/>
        </w:trPr>
        <w:tc>
          <w:tcPr>
            <w:tcW w:w="5000" w:type="pct"/>
            <w:gridSpan w:val="6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6D528B" w14:textId="77777777" w:rsidR="00736FBB" w:rsidRPr="00736FBB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申請免修說明</w:t>
            </w:r>
          </w:p>
        </w:tc>
      </w:tr>
      <w:tr w:rsidR="00736FBB" w14:paraId="613506EB" w14:textId="77777777" w:rsidTr="0029183B">
        <w:trPr>
          <w:trHeight w:val="3705"/>
        </w:trPr>
        <w:tc>
          <w:tcPr>
            <w:tcW w:w="5000" w:type="pct"/>
            <w:gridSpan w:val="6"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5ED9476A" w14:textId="77777777"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修課證明</w:t>
            </w:r>
          </w:p>
          <w:p w14:paraId="50958C84" w14:textId="77777777"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修課大綱</w:t>
            </w:r>
          </w:p>
          <w:p w14:paraId="143C8A15" w14:textId="77777777" w:rsidR="00736FBB" w:rsidRDefault="005F1447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其他說明</w:t>
            </w:r>
          </w:p>
          <w:p w14:paraId="718A1135" w14:textId="77777777"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C30654" w14:textId="77777777"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CD6A9E5" w14:textId="77777777" w:rsidR="00D95A75" w:rsidRDefault="00D95A75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4086D0" w14:textId="77777777"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080C47C" w14:textId="77777777"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6FEAA9A" w14:textId="77777777" w:rsidR="0029183B" w:rsidRDefault="005F1447" w:rsidP="005F1447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學生免修申請須於</w:t>
            </w:r>
            <w:r w:rsidRPr="00DC41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入學當學期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配合新生學分抵免作業期程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辦理，請同學依</w:t>
            </w:r>
            <w:r w:rsidR="00F940B7">
              <w:rPr>
                <w:rFonts w:ascii="標楷體" w:eastAsia="標楷體" w:hAnsi="標楷體" w:cs="Times New Roman" w:hint="eastAsia"/>
                <w:sz w:val="20"/>
                <w:szCs w:val="20"/>
              </w:rPr>
              <w:t>學分</w:t>
            </w:r>
            <w:r w:rsidR="00AB6C4E" w:rsidRPr="00F940B7">
              <w:rPr>
                <w:rFonts w:ascii="標楷體" w:eastAsia="標楷體" w:hAnsi="標楷體" w:cs="Times New Roman" w:hint="eastAsia"/>
                <w:sz w:val="20"/>
                <w:szCs w:val="20"/>
              </w:rPr>
              <w:t>抵免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公告期間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申辦。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學生填妥以上資料後於申請人處簽名，並送交各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學院、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系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所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、學位學程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審查。</w:t>
            </w:r>
          </w:p>
          <w:p w14:paraId="310A4256" w14:textId="77777777" w:rsidR="000170A6" w:rsidRDefault="000170A6" w:rsidP="000170A6">
            <w:pPr>
              <w:spacing w:after="120" w:line="240" w:lineRule="exact"/>
              <w:jc w:val="right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</w:p>
          <w:p w14:paraId="66B5A2D7" w14:textId="4C92A67F" w:rsidR="005F1447" w:rsidRPr="005F1447" w:rsidRDefault="005F1447" w:rsidP="000170A6">
            <w:pPr>
              <w:spacing w:after="120"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3847D6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申請人簽名：</w:t>
            </w:r>
            <w:r>
              <w:rPr>
                <w:rFonts w:cs="Times New Roman"/>
                <w:sz w:val="20"/>
                <w:szCs w:val="20"/>
              </w:rPr>
              <w:t>___________________________</w:t>
            </w:r>
          </w:p>
        </w:tc>
      </w:tr>
      <w:tr w:rsidR="00736FBB" w14:paraId="11266086" w14:textId="77777777" w:rsidTr="0029183B">
        <w:trPr>
          <w:trHeight w:val="362"/>
        </w:trPr>
        <w:tc>
          <w:tcPr>
            <w:tcW w:w="5000" w:type="pct"/>
            <w:gridSpan w:val="6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A574607" w14:textId="77777777" w:rsidR="00736FBB" w:rsidRPr="00736FBB" w:rsidRDefault="00736FBB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系所審查</w:t>
            </w:r>
          </w:p>
        </w:tc>
      </w:tr>
      <w:tr w:rsidR="005F1447" w14:paraId="58EA325C" w14:textId="77777777" w:rsidTr="0029183B">
        <w:trPr>
          <w:trHeight w:val="1073"/>
        </w:trPr>
        <w:tc>
          <w:tcPr>
            <w:tcW w:w="5000" w:type="pct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851B054" w14:textId="77777777" w:rsidR="005F1447" w:rsidRDefault="005F1447" w:rsidP="005F14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學生檢附之修課資料與學術研究倫理課程相符，同意免修。</w:t>
            </w:r>
          </w:p>
          <w:p w14:paraId="40E62A1B" w14:textId="77777777" w:rsidR="005F1447" w:rsidRPr="0029183B" w:rsidRDefault="005F1447" w:rsidP="002918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學生檢附之修課資料與學術研究倫理課程不相符，不同意免修。</w:t>
            </w:r>
          </w:p>
        </w:tc>
      </w:tr>
      <w:tr w:rsidR="00736FBB" w14:paraId="4F2C7ED6" w14:textId="77777777" w:rsidTr="004740A7">
        <w:trPr>
          <w:trHeight w:val="350"/>
        </w:trPr>
        <w:tc>
          <w:tcPr>
            <w:tcW w:w="2500" w:type="pct"/>
            <w:gridSpan w:val="3"/>
            <w:tcBorders>
              <w:left w:val="thinThickThinSmallGap" w:sz="24" w:space="0" w:color="auto"/>
              <w:bottom w:val="single" w:sz="4" w:space="0" w:color="auto"/>
            </w:tcBorders>
          </w:tcPr>
          <w:p w14:paraId="2B9AEA7C" w14:textId="77777777"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系所承辦人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  <w:right w:val="thinThickThinSmallGap" w:sz="24" w:space="0" w:color="auto"/>
            </w:tcBorders>
          </w:tcPr>
          <w:p w14:paraId="71226292" w14:textId="77777777"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系所主管</w:t>
            </w:r>
            <w:r w:rsidR="005F1447" w:rsidRPr="00D95A75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</w:tr>
      <w:tr w:rsidR="00736FBB" w14:paraId="2B038796" w14:textId="77777777" w:rsidTr="004740A7">
        <w:trPr>
          <w:trHeight w:val="1618"/>
        </w:trPr>
        <w:tc>
          <w:tcPr>
            <w:tcW w:w="2500" w:type="pct"/>
            <w:gridSpan w:val="3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790AC50F" w14:textId="77777777"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2D36D12D" w14:textId="77777777"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47" w14:paraId="08D5DF74" w14:textId="77777777" w:rsidTr="00AC1D9E">
        <w:trPr>
          <w:trHeight w:val="2408"/>
        </w:trPr>
        <w:tc>
          <w:tcPr>
            <w:tcW w:w="5000" w:type="pct"/>
            <w:gridSpan w:val="6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AE546B2" w14:textId="44F4233C" w:rsidR="00A76A29" w:rsidRPr="00A76A29" w:rsidRDefault="00D51D57" w:rsidP="00EA324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51D57">
              <w:rPr>
                <w:rFonts w:ascii="標楷體" w:eastAsia="標楷體" w:hAnsi="標楷體" w:hint="eastAsia"/>
                <w:sz w:val="22"/>
              </w:rPr>
              <w:t>學術研究倫理核心課程18單元相關課程請至</w:t>
            </w:r>
            <w:hyperlink r:id="rId9" w:history="1">
              <w:r w:rsidRPr="000170A6">
                <w:rPr>
                  <w:rStyle w:val="aa"/>
                  <w:rFonts w:ascii="標楷體" w:eastAsia="標楷體" w:hAnsi="標楷體" w:hint="eastAsia"/>
                  <w:sz w:val="22"/>
                </w:rPr>
                <w:t>https://ethics.moe.edu.tw/</w:t>
              </w:r>
            </w:hyperlink>
            <w:r w:rsidRPr="00D51D57">
              <w:rPr>
                <w:rFonts w:ascii="標楷體" w:eastAsia="標楷體" w:hAnsi="標楷體" w:hint="eastAsia"/>
                <w:sz w:val="22"/>
              </w:rPr>
              <w:t>課程介紹瀏覽</w:t>
            </w:r>
            <w:r w:rsidR="00EA324A" w:rsidRPr="00D51D57">
              <w:rPr>
                <w:rFonts w:ascii="標楷體" w:eastAsia="標楷體" w:hAnsi="標楷體" w:hint="eastAsia"/>
                <w:sz w:val="22"/>
              </w:rPr>
              <w:t>，</w:t>
            </w:r>
            <w:proofErr w:type="gramStart"/>
            <w:r w:rsidR="00EA324A" w:rsidRPr="00D51D57">
              <w:rPr>
                <w:rFonts w:ascii="標楷體" w:eastAsia="標楷體" w:hAnsi="標楷體" w:hint="eastAsia"/>
                <w:sz w:val="22"/>
              </w:rPr>
              <w:t>供系</w:t>
            </w:r>
            <w:proofErr w:type="gramEnd"/>
            <w:r w:rsidR="00EA324A" w:rsidRPr="00D51D57">
              <w:rPr>
                <w:rFonts w:ascii="標楷體" w:eastAsia="標楷體" w:hAnsi="標楷體" w:hint="eastAsia"/>
                <w:sz w:val="22"/>
              </w:rPr>
              <w:t>、所參酌</w:t>
            </w:r>
            <w:r w:rsidR="00EA324A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</w:tbl>
    <w:p w14:paraId="0FEA0EE1" w14:textId="29DE87C7" w:rsidR="00736FBB" w:rsidRPr="00D95A75" w:rsidRDefault="008A49B2" w:rsidP="00D95A75">
      <w:pPr>
        <w:rPr>
          <w:rFonts w:ascii="標楷體" w:eastAsia="標楷體" w:hAnsi="標楷體"/>
          <w:sz w:val="18"/>
          <w:szCs w:val="18"/>
        </w:rPr>
      </w:pPr>
      <w:proofErr w:type="gramStart"/>
      <w:r w:rsidRPr="0072331F">
        <w:rPr>
          <w:rFonts w:ascii="標楷體" w:eastAsia="標楷體" w:hAnsi="標楷體" w:hint="eastAsia"/>
        </w:rPr>
        <w:t>＊</w:t>
      </w:r>
      <w:proofErr w:type="gramEnd"/>
      <w:r w:rsidRPr="0072331F">
        <w:rPr>
          <w:rFonts w:ascii="標楷體" w:eastAsia="標楷體" w:hAnsi="標楷體" w:hint="eastAsia"/>
        </w:rPr>
        <w:t>依本校個人資料管理規範，本表單各項個人資料僅作為業務處理使用，並於保存期限屆滿後，逕行銷毀。</w:t>
      </w:r>
    </w:p>
    <w:sectPr w:rsidR="00736FBB" w:rsidRPr="00D95A75" w:rsidSect="008A49B2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3901" w14:textId="77777777" w:rsidR="00631AE1" w:rsidRDefault="00631AE1" w:rsidP="00736FBB">
      <w:r>
        <w:separator/>
      </w:r>
    </w:p>
  </w:endnote>
  <w:endnote w:type="continuationSeparator" w:id="0">
    <w:p w14:paraId="72A7E527" w14:textId="77777777" w:rsidR="00631AE1" w:rsidRDefault="00631AE1" w:rsidP="007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AB76" w14:textId="179297DA" w:rsidR="008A49B2" w:rsidRDefault="008A49B2" w:rsidP="008A49B2">
    <w:pPr>
      <w:pStyle w:val="a6"/>
      <w:jc w:val="right"/>
    </w:pPr>
    <w:r w:rsidRPr="006F010C">
      <w:rPr>
        <w:rFonts w:ascii="標楷體" w:eastAsia="標楷體" w:hAnsi="標楷體" w:hint="eastAsia"/>
      </w:rPr>
      <w:t>表單編號：</w:t>
    </w:r>
    <w:r w:rsidR="006179CF" w:rsidRPr="006179CF">
      <w:rPr>
        <w:rFonts w:ascii="標楷體" w:eastAsia="標楷體" w:hAnsi="標楷體"/>
      </w:rPr>
      <w:t>ATRX-Q03-001-FM083</w:t>
    </w:r>
    <w:r>
      <w:rPr>
        <w:rFonts w:ascii="標楷體" w:eastAsia="標楷體" w:hAnsi="標楷體" w:hint="eastAsia"/>
      </w:rPr>
      <w:t>-</w:t>
    </w:r>
    <w:r w:rsidRPr="0072331F">
      <w:rPr>
        <w:rFonts w:ascii="標楷體" w:eastAsia="標楷體" w:hAnsi="標楷體" w:hint="eastAsia"/>
        <w:color w:val="FF0000"/>
      </w:rPr>
      <w:t>0</w:t>
    </w:r>
    <w:r w:rsidR="006179CF">
      <w:rPr>
        <w:rFonts w:ascii="標楷體" w:eastAsia="標楷體" w:hAnsi="標楷體" w:hint="eastAsia"/>
        <w:color w:val="FF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893F" w14:textId="77777777" w:rsidR="00631AE1" w:rsidRDefault="00631AE1" w:rsidP="00736FBB">
      <w:r>
        <w:separator/>
      </w:r>
    </w:p>
  </w:footnote>
  <w:footnote w:type="continuationSeparator" w:id="0">
    <w:p w14:paraId="095CCF3D" w14:textId="77777777" w:rsidR="00631AE1" w:rsidRDefault="00631AE1" w:rsidP="0073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BB"/>
    <w:rsid w:val="000170A6"/>
    <w:rsid w:val="000C4B94"/>
    <w:rsid w:val="000D1BCE"/>
    <w:rsid w:val="00152335"/>
    <w:rsid w:val="00166B61"/>
    <w:rsid w:val="001A1F9B"/>
    <w:rsid w:val="001D4A0F"/>
    <w:rsid w:val="001F3DAA"/>
    <w:rsid w:val="001F6B25"/>
    <w:rsid w:val="00202CCC"/>
    <w:rsid w:val="00247E10"/>
    <w:rsid w:val="00254582"/>
    <w:rsid w:val="0029183B"/>
    <w:rsid w:val="002A08A3"/>
    <w:rsid w:val="002C00B3"/>
    <w:rsid w:val="00375D15"/>
    <w:rsid w:val="00377661"/>
    <w:rsid w:val="003847D6"/>
    <w:rsid w:val="00413ED2"/>
    <w:rsid w:val="004609C0"/>
    <w:rsid w:val="004740A7"/>
    <w:rsid w:val="00483340"/>
    <w:rsid w:val="00484598"/>
    <w:rsid w:val="00496699"/>
    <w:rsid w:val="004D171F"/>
    <w:rsid w:val="005367E1"/>
    <w:rsid w:val="00544825"/>
    <w:rsid w:val="0057196D"/>
    <w:rsid w:val="00587AC4"/>
    <w:rsid w:val="005B3322"/>
    <w:rsid w:val="005C31D5"/>
    <w:rsid w:val="005F1447"/>
    <w:rsid w:val="006179CF"/>
    <w:rsid w:val="006247B3"/>
    <w:rsid w:val="00631AE1"/>
    <w:rsid w:val="00653045"/>
    <w:rsid w:val="006A5C70"/>
    <w:rsid w:val="006A75F5"/>
    <w:rsid w:val="006D2017"/>
    <w:rsid w:val="006F6CB6"/>
    <w:rsid w:val="006F7ECE"/>
    <w:rsid w:val="0070583E"/>
    <w:rsid w:val="00716EF4"/>
    <w:rsid w:val="007203E3"/>
    <w:rsid w:val="00723485"/>
    <w:rsid w:val="00736FBB"/>
    <w:rsid w:val="00747E7A"/>
    <w:rsid w:val="00795911"/>
    <w:rsid w:val="00864220"/>
    <w:rsid w:val="00872A32"/>
    <w:rsid w:val="008A49B2"/>
    <w:rsid w:val="008B092E"/>
    <w:rsid w:val="008D77A3"/>
    <w:rsid w:val="008F6ED5"/>
    <w:rsid w:val="009336AF"/>
    <w:rsid w:val="00997649"/>
    <w:rsid w:val="009B2BCB"/>
    <w:rsid w:val="009C6B6B"/>
    <w:rsid w:val="009E14D0"/>
    <w:rsid w:val="00A02068"/>
    <w:rsid w:val="00A226FD"/>
    <w:rsid w:val="00A44052"/>
    <w:rsid w:val="00A76A29"/>
    <w:rsid w:val="00AA7716"/>
    <w:rsid w:val="00AB6C4E"/>
    <w:rsid w:val="00AC1D9E"/>
    <w:rsid w:val="00B911DC"/>
    <w:rsid w:val="00BC2A5E"/>
    <w:rsid w:val="00BF07F4"/>
    <w:rsid w:val="00C01FF4"/>
    <w:rsid w:val="00C23016"/>
    <w:rsid w:val="00C75FF4"/>
    <w:rsid w:val="00CC23AF"/>
    <w:rsid w:val="00CE0E44"/>
    <w:rsid w:val="00D171EB"/>
    <w:rsid w:val="00D51D57"/>
    <w:rsid w:val="00D67A14"/>
    <w:rsid w:val="00D95A75"/>
    <w:rsid w:val="00DA3BD4"/>
    <w:rsid w:val="00DA5781"/>
    <w:rsid w:val="00DC0080"/>
    <w:rsid w:val="00DC41F6"/>
    <w:rsid w:val="00DF0F58"/>
    <w:rsid w:val="00E23003"/>
    <w:rsid w:val="00E935E0"/>
    <w:rsid w:val="00EA324A"/>
    <w:rsid w:val="00EA5235"/>
    <w:rsid w:val="00EF6630"/>
    <w:rsid w:val="00F05071"/>
    <w:rsid w:val="00F44ABF"/>
    <w:rsid w:val="00F62E7B"/>
    <w:rsid w:val="00F728CC"/>
    <w:rsid w:val="00F74EF7"/>
    <w:rsid w:val="00F82710"/>
    <w:rsid w:val="00F8381B"/>
    <w:rsid w:val="00F84B68"/>
    <w:rsid w:val="00F940B7"/>
    <w:rsid w:val="00FD0EF5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CDDF"/>
  <w15:docId w15:val="{C0D5D0D6-2247-4D42-AEF6-1158BC3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B"/>
    <w:rPr>
      <w:sz w:val="20"/>
      <w:szCs w:val="20"/>
    </w:rPr>
  </w:style>
  <w:style w:type="paragraph" w:customStyle="1" w:styleId="Default">
    <w:name w:val="Default"/>
    <w:uiPriority w:val="99"/>
    <w:rsid w:val="00736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6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B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367E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70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1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thics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826181AB2704A86E4D9864A4E239B" ma:contentTypeVersion="4" ma:contentTypeDescription="Create a new document." ma:contentTypeScope="" ma:versionID="112dfd2336592155613f0f37845a9e7e">
  <xsd:schema xmlns:xsd="http://www.w3.org/2001/XMLSchema" xmlns:xs="http://www.w3.org/2001/XMLSchema" xmlns:p="http://schemas.microsoft.com/office/2006/metadata/properties" xmlns:ns2="041218ec-bf2d-40f3-b503-235997320ab4" targetNamespace="http://schemas.microsoft.com/office/2006/metadata/properties" ma:root="true" ma:fieldsID="cd043709f1dd13e22ac622c3a0d54a15" ns2:_="">
    <xsd:import namespace="041218ec-bf2d-40f3-b503-235997320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218ec-bf2d-40f3-b503-23599732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C9572-2C88-445D-A21B-00D151C49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D984C-EE8B-40E6-B8F9-98F0D1484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E992A-5DDE-47AF-88A0-B4C80A6C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18ec-bf2d-40f3-b503-235997320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蕭喻</cp:lastModifiedBy>
  <cp:revision>52</cp:revision>
  <cp:lastPrinted>2017-09-17T23:57:00Z</cp:lastPrinted>
  <dcterms:created xsi:type="dcterms:W3CDTF">2017-09-12T08:35:00Z</dcterms:created>
  <dcterms:modified xsi:type="dcterms:W3CDTF">2024-11-12T03:16:00Z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0x0101008FF826181AB2704A86E4D9864A4E239B</vt:lpwstr>
  </property>
</Properties>
</file>